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 w:eastAsiaTheme="minorEastAsia"/>
          <w:sz w:val="22"/>
          <w:szCs w:val="22"/>
          <w:lang w:val="en-US" w:eastAsia="zh-CN"/>
        </w:rPr>
      </w:pPr>
      <w:r>
        <w:rPr>
          <w:sz w:val="20"/>
          <w:szCs w:val="22"/>
        </w:rPr>
        <w:drawing>
          <wp:inline distT="0" distB="0" distL="114300" distR="114300">
            <wp:extent cx="1735455" cy="2074545"/>
            <wp:effectExtent l="0" t="0" r="1714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2"/>
          <w:lang w:val="en-US" w:eastAsia="zh-CN"/>
        </w:rPr>
        <w:t xml:space="preserve">           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70050" cy="2063750"/>
            <wp:effectExtent l="0" t="0" r="6350" b="12700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0"/>
          <w:szCs w:val="22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单位：佛山市三水区三水中学附属初中              单位：佛山市三水区工业中等专业学校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联系人、电话：禤敏丽 15099866086                联系人、电话：张述兰  15976663033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36090" cy="2023110"/>
            <wp:effectExtent l="0" t="0" r="16510" b="1524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66265" cy="2051050"/>
            <wp:effectExtent l="0" t="0" r="635" b="635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单位：佛山市三水区乐平中学                      单位：佛山市三水区实验中学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联系人、电话：刘茜芝 13827706926                联系人、电话：邓锦珊 15916587108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10715" cy="2212975"/>
            <wp:effectExtent l="0" t="0" r="1333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2610" cy="2218690"/>
            <wp:effectExtent l="0" t="0" r="15240" b="10160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单位：佛山市三水区三水中学                       单位：佛山市三水区河口中学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联系人、电话：罗广侨 18928513608                 联系人、电话：彭革新 </w:t>
      </w:r>
      <w:r>
        <w:rPr>
          <w:rFonts w:ascii="宋体" w:hAnsi="宋体" w:eastAsia="宋体" w:cs="宋体"/>
          <w:sz w:val="24"/>
          <w:szCs w:val="24"/>
        </w:rPr>
        <w:t>13925411855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</w:p>
    <w:sectPr>
      <w:pgSz w:w="11906" w:h="16838"/>
      <w:pgMar w:top="986" w:right="1066" w:bottom="986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947F8"/>
    <w:rsid w:val="1090331A"/>
    <w:rsid w:val="143A13BB"/>
    <w:rsid w:val="191D62E2"/>
    <w:rsid w:val="295E4093"/>
    <w:rsid w:val="383947F8"/>
    <w:rsid w:val="51400D6B"/>
    <w:rsid w:val="51905CA1"/>
    <w:rsid w:val="5DB446B0"/>
    <w:rsid w:val="61FC5654"/>
    <w:rsid w:val="6EAE03F1"/>
    <w:rsid w:val="7B845534"/>
    <w:rsid w:val="7E3E2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2022-11-15T06:41:00Z</dcterms:created>
  <dc:creator>Admin</dc:creator>
  <cp:lastModifiedBy>NTKO</cp:lastModifiedBy>
  <dcterms:modified xsi:type="dcterms:W3CDTF">2022-11-16T01:21:26Z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4844270C3D3E46298E8903BA3FBC4320</vt:lpwstr>
  </property>
</Properties>
</file>